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CB0" w:rsidRDefault="00FF2CB0" w:rsidP="00625E5F">
      <w:pPr>
        <w:pStyle w:val="NormalWeb"/>
        <w:spacing w:before="0" w:beforeAutospacing="0" w:after="0" w:afterAutospacing="0"/>
        <w:jc w:val="center"/>
        <w:textAlignment w:val="baseline"/>
        <w:rPr>
          <w:rFonts w:ascii="Gill Sans MT" w:hAnsi="Gill Sans MT" w:cs="Arial"/>
          <w:color w:val="000000"/>
          <w:sz w:val="22"/>
          <w:szCs w:val="22"/>
        </w:rPr>
      </w:pPr>
    </w:p>
    <w:p w:rsidR="00FB5721" w:rsidRDefault="00FB5721" w:rsidP="00B344AA">
      <w:pPr>
        <w:pStyle w:val="NormalWeb"/>
        <w:spacing w:before="0" w:beforeAutospacing="0" w:after="0" w:afterAutospacing="0"/>
        <w:jc w:val="center"/>
        <w:textAlignment w:val="baseline"/>
        <w:rPr>
          <w:rFonts w:ascii="Gill Sans MT" w:hAnsi="Gill Sans MT" w:cs="Arial"/>
          <w:color w:val="000000"/>
          <w:sz w:val="22"/>
          <w:szCs w:val="22"/>
        </w:rPr>
      </w:pPr>
      <w:r w:rsidRPr="00C00977">
        <w:rPr>
          <w:rFonts w:ascii="Gill Sans MT" w:hAnsi="Gill Sans MT" w:cs="Arial"/>
          <w:color w:val="000000"/>
          <w:sz w:val="22"/>
          <w:szCs w:val="22"/>
        </w:rPr>
        <w:t>The Confer</w:t>
      </w:r>
      <w:r w:rsidR="00B344AA">
        <w:rPr>
          <w:rFonts w:ascii="Gill Sans MT" w:hAnsi="Gill Sans MT" w:cs="Arial"/>
          <w:color w:val="000000"/>
          <w:sz w:val="22"/>
          <w:szCs w:val="22"/>
        </w:rPr>
        <w:t>ence Room will be open from 6.30</w:t>
      </w:r>
      <w:r w:rsidRPr="00C00977">
        <w:rPr>
          <w:rFonts w:ascii="Gill Sans MT" w:hAnsi="Gill Sans MT" w:cs="Arial"/>
          <w:color w:val="000000"/>
          <w:sz w:val="22"/>
          <w:szCs w:val="22"/>
        </w:rPr>
        <w:t xml:space="preserve">pm for a start at </w:t>
      </w:r>
      <w:r w:rsidR="00B344AA">
        <w:rPr>
          <w:rFonts w:ascii="Gill Sans MT" w:hAnsi="Gill Sans MT" w:cs="Arial"/>
          <w:color w:val="000000"/>
          <w:sz w:val="22"/>
          <w:szCs w:val="22"/>
        </w:rPr>
        <w:t>7</w:t>
      </w:r>
      <w:r w:rsidRPr="00C00977">
        <w:rPr>
          <w:rFonts w:ascii="Gill Sans MT" w:hAnsi="Gill Sans MT" w:cs="Arial"/>
          <w:color w:val="000000"/>
          <w:sz w:val="22"/>
          <w:szCs w:val="22"/>
        </w:rPr>
        <w:t>.</w:t>
      </w:r>
      <w:r w:rsidR="00B344AA">
        <w:rPr>
          <w:rFonts w:ascii="Gill Sans MT" w:hAnsi="Gill Sans MT" w:cs="Arial"/>
          <w:color w:val="000000"/>
          <w:sz w:val="22"/>
          <w:szCs w:val="22"/>
        </w:rPr>
        <w:t>00</w:t>
      </w:r>
      <w:r w:rsidRPr="00C00977">
        <w:rPr>
          <w:rFonts w:ascii="Gill Sans MT" w:hAnsi="Gill Sans MT" w:cs="Arial"/>
          <w:color w:val="000000"/>
          <w:sz w:val="22"/>
          <w:szCs w:val="22"/>
        </w:rPr>
        <w:t>pm. The Me</w:t>
      </w:r>
      <w:r w:rsidR="00B344AA">
        <w:rPr>
          <w:rFonts w:ascii="Gill Sans MT" w:hAnsi="Gill Sans MT" w:cs="Arial"/>
          <w:color w:val="000000"/>
          <w:sz w:val="22"/>
          <w:szCs w:val="22"/>
        </w:rPr>
        <w:t>eting will end no later than 8.0</w:t>
      </w:r>
      <w:r w:rsidRPr="00C00977">
        <w:rPr>
          <w:rFonts w:ascii="Gill Sans MT" w:hAnsi="Gill Sans MT" w:cs="Arial"/>
          <w:color w:val="000000"/>
          <w:sz w:val="22"/>
          <w:szCs w:val="22"/>
        </w:rPr>
        <w:t xml:space="preserve">0pm. </w:t>
      </w:r>
    </w:p>
    <w:p w:rsidR="00B344AA" w:rsidRDefault="00B344AA" w:rsidP="00B344AA">
      <w:pPr>
        <w:pStyle w:val="NormalWeb"/>
        <w:spacing w:before="0" w:beforeAutospacing="0" w:after="0" w:afterAutospacing="0"/>
        <w:jc w:val="center"/>
        <w:textAlignment w:val="baseline"/>
        <w:rPr>
          <w:rFonts w:ascii="Gill Sans MT" w:hAnsi="Gill Sans MT" w:cs="Arial"/>
          <w:color w:val="000000"/>
          <w:sz w:val="28"/>
          <w:szCs w:val="28"/>
        </w:rPr>
      </w:pPr>
    </w:p>
    <w:p w:rsidR="00557029" w:rsidRPr="00C00977" w:rsidRDefault="00625E5F" w:rsidP="00C2276C">
      <w:pPr>
        <w:pStyle w:val="NormalWeb"/>
        <w:spacing w:before="0" w:beforeAutospacing="0" w:after="240" w:afterAutospacing="0"/>
        <w:jc w:val="center"/>
        <w:textAlignment w:val="baseline"/>
        <w:rPr>
          <w:rFonts w:ascii="Gill Sans MT" w:hAnsi="Gill Sans MT" w:cs="Arial"/>
          <w:b/>
          <w:color w:val="000000"/>
          <w:sz w:val="28"/>
          <w:szCs w:val="28"/>
        </w:rPr>
      </w:pPr>
      <w:r w:rsidRPr="00C00977">
        <w:rPr>
          <w:rFonts w:ascii="Gill Sans MT" w:hAnsi="Gill Sans MT" w:cs="Arial"/>
          <w:b/>
          <w:color w:val="000000"/>
          <w:sz w:val="28"/>
          <w:szCs w:val="28"/>
        </w:rPr>
        <w:t>AGENDA</w:t>
      </w:r>
    </w:p>
    <w:p w:rsidR="009E4440" w:rsidRPr="007424AF" w:rsidRDefault="009E4440" w:rsidP="00B344AA">
      <w:pPr>
        <w:pStyle w:val="Default"/>
        <w:numPr>
          <w:ilvl w:val="0"/>
          <w:numId w:val="3"/>
        </w:numPr>
        <w:rPr>
          <w:rFonts w:ascii="Gill Sans MT" w:hAnsi="Gill Sans MT"/>
        </w:rPr>
      </w:pPr>
      <w:r w:rsidRPr="007424AF">
        <w:rPr>
          <w:rFonts w:ascii="Gill Sans MT" w:hAnsi="Gill Sans MT"/>
        </w:rPr>
        <w:t>Welcome - Stephen Hill, Chair UKCN Board of Directors</w:t>
      </w:r>
      <w:r w:rsidR="00B344AA" w:rsidRPr="007424AF">
        <w:rPr>
          <w:rFonts w:ascii="Gill Sans MT" w:hAnsi="Gill Sans MT"/>
        </w:rPr>
        <w:t xml:space="preserve"> including </w:t>
      </w:r>
      <w:r w:rsidR="009557B2" w:rsidRPr="007424AF">
        <w:rPr>
          <w:rFonts w:ascii="Gill Sans MT" w:hAnsi="Gill Sans MT"/>
        </w:rPr>
        <w:t>i</w:t>
      </w:r>
      <w:r w:rsidR="00B344AA" w:rsidRPr="007424AF">
        <w:rPr>
          <w:rFonts w:ascii="Gill Sans MT" w:hAnsi="Gill Sans MT"/>
        </w:rPr>
        <w:t>ntroduction to Owen Jarvis, CEO UKCN</w:t>
      </w:r>
    </w:p>
    <w:p w:rsidR="00B344AA" w:rsidRPr="007424AF" w:rsidRDefault="008D28DB" w:rsidP="001F3980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Gill Sans MT" w:hAnsi="Gill Sans MT"/>
        </w:rPr>
      </w:pPr>
      <w:r w:rsidRPr="007424AF">
        <w:rPr>
          <w:rFonts w:ascii="Gill Sans MT" w:hAnsi="Gill Sans MT" w:cs="Arial"/>
          <w:color w:val="000000"/>
        </w:rPr>
        <w:t>Appointment of Chair</w:t>
      </w:r>
      <w:r w:rsidR="00D87796">
        <w:rPr>
          <w:rFonts w:ascii="Gill Sans MT" w:hAnsi="Gill Sans MT" w:cs="Arial"/>
          <w:color w:val="000000"/>
        </w:rPr>
        <w:t xml:space="preserve"> (for items 2</w:t>
      </w:r>
      <w:r w:rsidR="00303BB7">
        <w:rPr>
          <w:rFonts w:ascii="Gill Sans MT" w:hAnsi="Gill Sans MT" w:cs="Arial"/>
          <w:color w:val="000000"/>
        </w:rPr>
        <w:t xml:space="preserve"> </w:t>
      </w:r>
      <w:r w:rsidR="008F1FBD">
        <w:rPr>
          <w:rFonts w:ascii="Gill Sans MT" w:hAnsi="Gill Sans MT" w:cs="Arial"/>
          <w:color w:val="000000"/>
        </w:rPr>
        <w:t>-</w:t>
      </w:r>
      <w:r w:rsidR="00303BB7">
        <w:rPr>
          <w:rFonts w:ascii="Gill Sans MT" w:hAnsi="Gill Sans MT" w:cs="Arial"/>
          <w:color w:val="000000"/>
        </w:rPr>
        <w:t xml:space="preserve"> </w:t>
      </w:r>
      <w:r w:rsidR="008F1FBD">
        <w:rPr>
          <w:rFonts w:ascii="Gill Sans MT" w:hAnsi="Gill Sans MT" w:cs="Arial"/>
          <w:color w:val="000000"/>
        </w:rPr>
        <w:t>6, and items 8</w:t>
      </w:r>
      <w:r w:rsidR="00303BB7">
        <w:rPr>
          <w:rFonts w:ascii="Gill Sans MT" w:hAnsi="Gill Sans MT" w:cs="Arial"/>
          <w:color w:val="000000"/>
        </w:rPr>
        <w:t xml:space="preserve"> </w:t>
      </w:r>
      <w:r w:rsidR="00D87796">
        <w:rPr>
          <w:rFonts w:ascii="Gill Sans MT" w:hAnsi="Gill Sans MT" w:cs="Arial"/>
          <w:color w:val="000000"/>
        </w:rPr>
        <w:t>-</w:t>
      </w:r>
      <w:r w:rsidR="00303BB7">
        <w:rPr>
          <w:rFonts w:ascii="Gill Sans MT" w:hAnsi="Gill Sans MT" w:cs="Arial"/>
          <w:color w:val="000000"/>
        </w:rPr>
        <w:t xml:space="preserve"> </w:t>
      </w:r>
      <w:r w:rsidR="00D87796">
        <w:rPr>
          <w:rFonts w:ascii="Gill Sans MT" w:hAnsi="Gill Sans MT" w:cs="Arial"/>
          <w:color w:val="000000"/>
        </w:rPr>
        <w:t>9)</w:t>
      </w:r>
      <w:r w:rsidRPr="007424AF">
        <w:rPr>
          <w:rFonts w:ascii="Gill Sans MT" w:hAnsi="Gill Sans MT" w:cs="Arial"/>
          <w:color w:val="000000"/>
        </w:rPr>
        <w:t>, l</w:t>
      </w:r>
      <w:r w:rsidR="009E4440" w:rsidRPr="007424AF">
        <w:rPr>
          <w:rFonts w:ascii="Gill Sans MT" w:hAnsi="Gill Sans MT" w:cs="Arial"/>
          <w:color w:val="000000"/>
        </w:rPr>
        <w:t>ist of a</w:t>
      </w:r>
      <w:r w:rsidRPr="007424AF">
        <w:rPr>
          <w:rFonts w:ascii="Gill Sans MT" w:hAnsi="Gill Sans MT" w:cs="Arial"/>
          <w:color w:val="000000"/>
        </w:rPr>
        <w:t>ttendees, proxies and apologies</w:t>
      </w:r>
      <w:r w:rsidR="009E4440" w:rsidRPr="007424AF">
        <w:rPr>
          <w:rFonts w:ascii="Gill Sans MT" w:hAnsi="Gill Sans MT" w:cs="Arial"/>
          <w:color w:val="000000"/>
        </w:rPr>
        <w:t xml:space="preserve"> </w:t>
      </w:r>
      <w:r w:rsidR="009A146F" w:rsidRPr="007424AF">
        <w:rPr>
          <w:rFonts w:ascii="Gill Sans MT" w:hAnsi="Gill Sans MT" w:cs="Arial"/>
          <w:color w:val="000000"/>
        </w:rPr>
        <w:br/>
      </w:r>
      <w:r w:rsidRPr="007424AF">
        <w:rPr>
          <w:rFonts w:ascii="Gill Sans MT" w:hAnsi="Gill Sans MT" w:cs="Arial"/>
          <w:color w:val="000000"/>
        </w:rPr>
        <w:t xml:space="preserve">- </w:t>
      </w:r>
      <w:r w:rsidR="009E4440" w:rsidRPr="007424AF">
        <w:rPr>
          <w:rFonts w:ascii="Gill Sans MT" w:hAnsi="Gill Sans MT" w:cs="Arial"/>
          <w:color w:val="000000"/>
        </w:rPr>
        <w:t>Establishing a Quorum and clarification on voting</w:t>
      </w:r>
      <w:r w:rsidR="00844C04" w:rsidRPr="007424AF">
        <w:rPr>
          <w:rFonts w:ascii="Gill Sans MT" w:hAnsi="Gill Sans MT" w:cs="Arial"/>
          <w:color w:val="000000"/>
        </w:rPr>
        <w:t>/speaking procedures</w:t>
      </w:r>
      <w:r w:rsidR="00B344AA" w:rsidRPr="007424AF">
        <w:rPr>
          <w:rFonts w:ascii="Gill Sans MT" w:hAnsi="Gill Sans MT" w:cs="Arial"/>
          <w:color w:val="000000"/>
        </w:rPr>
        <w:t>.</w:t>
      </w:r>
    </w:p>
    <w:p w:rsidR="00B344AA" w:rsidRPr="007424AF" w:rsidRDefault="00695382" w:rsidP="00695382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Gill Sans MT" w:hAnsi="Gill Sans MT" w:cs="Arial"/>
          <w:color w:val="000000"/>
        </w:rPr>
      </w:pPr>
      <w:r w:rsidRPr="007424AF">
        <w:rPr>
          <w:rFonts w:ascii="Gill Sans MT" w:hAnsi="Gill Sans MT" w:cs="Arial"/>
          <w:color w:val="000000"/>
        </w:rPr>
        <w:t>Confirm</w:t>
      </w:r>
      <w:r w:rsidR="00543F14">
        <w:rPr>
          <w:rFonts w:ascii="Gill Sans MT" w:hAnsi="Gill Sans MT" w:cs="Arial"/>
          <w:color w:val="000000"/>
        </w:rPr>
        <w:t>ation of minutes of</w:t>
      </w:r>
      <w:r w:rsidRPr="007424AF">
        <w:rPr>
          <w:rFonts w:ascii="Gill Sans MT" w:hAnsi="Gill Sans MT" w:cs="Arial"/>
          <w:color w:val="000000"/>
        </w:rPr>
        <w:t xml:space="preserve"> AGM</w:t>
      </w:r>
      <w:r w:rsidR="00543F14">
        <w:rPr>
          <w:rFonts w:ascii="Gill Sans MT" w:hAnsi="Gill Sans MT" w:cs="Arial"/>
          <w:color w:val="000000"/>
        </w:rPr>
        <w:t xml:space="preserve"> 2019 </w:t>
      </w:r>
      <w:r w:rsidRPr="00543F14">
        <w:rPr>
          <w:rFonts w:ascii="Gill Sans MT" w:hAnsi="Gill Sans MT" w:cs="Arial"/>
          <w:b/>
          <w:color w:val="000000"/>
          <w:sz w:val="20"/>
          <w:szCs w:val="20"/>
        </w:rPr>
        <w:t>[In the MY UKCN Meetings wiki folder]*</w:t>
      </w:r>
    </w:p>
    <w:p w:rsidR="00B344AA" w:rsidRPr="007424AF" w:rsidRDefault="00C70B4D" w:rsidP="00B344AA">
      <w:pPr>
        <w:pStyle w:val="Default"/>
        <w:numPr>
          <w:ilvl w:val="0"/>
          <w:numId w:val="3"/>
        </w:numPr>
        <w:rPr>
          <w:rFonts w:ascii="Gill Sans MT" w:hAnsi="Gill Sans MT"/>
        </w:rPr>
      </w:pPr>
      <w:r w:rsidRPr="007424AF">
        <w:rPr>
          <w:rFonts w:ascii="Gill Sans MT" w:hAnsi="Gill Sans MT"/>
        </w:rPr>
        <w:t xml:space="preserve">Adoption of the </w:t>
      </w:r>
      <w:r w:rsidR="00B344AA" w:rsidRPr="007424AF">
        <w:rPr>
          <w:rFonts w:ascii="Gill Sans MT" w:hAnsi="Gill Sans MT"/>
        </w:rPr>
        <w:t xml:space="preserve">Treasurer’s Report - Annual accounts and Auditor’s report – Neil Stephens </w:t>
      </w:r>
      <w:r w:rsidR="00695382" w:rsidRPr="00543F14">
        <w:rPr>
          <w:rFonts w:ascii="Gill Sans MT" w:hAnsi="Gill Sans MT"/>
          <w:b/>
          <w:sz w:val="20"/>
          <w:szCs w:val="20"/>
        </w:rPr>
        <w:t>[In the MY UKCN Meetings wiki folder]*</w:t>
      </w:r>
    </w:p>
    <w:p w:rsidR="00B344AA" w:rsidRPr="007424AF" w:rsidRDefault="00B344AA" w:rsidP="00B344AA">
      <w:pPr>
        <w:pStyle w:val="Default"/>
        <w:numPr>
          <w:ilvl w:val="0"/>
          <w:numId w:val="3"/>
        </w:numPr>
        <w:rPr>
          <w:rFonts w:ascii="Gill Sans MT" w:hAnsi="Gill Sans MT"/>
        </w:rPr>
      </w:pPr>
      <w:r w:rsidRPr="007424AF">
        <w:rPr>
          <w:rFonts w:ascii="Gill Sans MT" w:hAnsi="Gill Sans MT"/>
        </w:rPr>
        <w:t>Appointment and remuneration of the auditor – Neil Stephens</w:t>
      </w:r>
    </w:p>
    <w:p w:rsidR="00D87796" w:rsidRPr="00543F14" w:rsidRDefault="00D87796" w:rsidP="00D87796">
      <w:pPr>
        <w:pStyle w:val="Default"/>
        <w:numPr>
          <w:ilvl w:val="0"/>
          <w:numId w:val="3"/>
        </w:numPr>
        <w:rPr>
          <w:rFonts w:ascii="Gill Sans MT" w:hAnsi="Gill Sans MT"/>
          <w:b/>
          <w:sz w:val="20"/>
          <w:szCs w:val="20"/>
        </w:rPr>
      </w:pPr>
      <w:r w:rsidRPr="007424AF">
        <w:rPr>
          <w:rFonts w:ascii="Gill Sans MT" w:hAnsi="Gill Sans MT"/>
        </w:rPr>
        <w:t>2019 -20 Annual Report from Stephen Hill, Chair, with a short update presentation of the Network’s role in the Community Housing Fund</w:t>
      </w:r>
      <w:r w:rsidR="00543F14">
        <w:rPr>
          <w:rFonts w:ascii="Gill Sans MT" w:hAnsi="Gill Sans MT"/>
        </w:rPr>
        <w:t xml:space="preserve">: plus resume of UKCN Directors &amp; Trustees </w:t>
      </w:r>
      <w:r w:rsidR="00543F14">
        <w:rPr>
          <w:rFonts w:ascii="Gill Sans MT" w:hAnsi="Gill Sans MT"/>
        </w:rPr>
        <w:t>activities</w:t>
      </w:r>
      <w:r w:rsidR="00543F14">
        <w:rPr>
          <w:rFonts w:ascii="Gill Sans MT" w:hAnsi="Gill Sans MT"/>
        </w:rPr>
        <w:t xml:space="preserve"> during 2020.</w:t>
      </w:r>
      <w:r w:rsidR="00543F14" w:rsidRPr="00543F14">
        <w:rPr>
          <w:rFonts w:ascii="Gill Sans MT" w:hAnsi="Gill Sans MT"/>
        </w:rPr>
        <w:t xml:space="preserve"> </w:t>
      </w:r>
      <w:r w:rsidR="00543F14" w:rsidRPr="00543F14">
        <w:rPr>
          <w:rFonts w:ascii="Gill Sans MT" w:hAnsi="Gill Sans MT"/>
          <w:b/>
          <w:sz w:val="20"/>
          <w:szCs w:val="20"/>
        </w:rPr>
        <w:t>[In the MY UKCN Meetings wiki folder]*</w:t>
      </w:r>
      <w:r w:rsidR="00543F14" w:rsidRPr="00543F14">
        <w:rPr>
          <w:rFonts w:ascii="Gill Sans MT" w:hAnsi="Gill Sans MT"/>
          <w:b/>
          <w:sz w:val="20"/>
          <w:szCs w:val="20"/>
        </w:rPr>
        <w:t xml:space="preserve"> </w:t>
      </w:r>
    </w:p>
    <w:p w:rsidR="00695382" w:rsidRPr="007424AF" w:rsidRDefault="00695382" w:rsidP="00695382">
      <w:pPr>
        <w:pStyle w:val="Default"/>
        <w:numPr>
          <w:ilvl w:val="0"/>
          <w:numId w:val="3"/>
        </w:numPr>
        <w:rPr>
          <w:rFonts w:ascii="Gill Sans MT" w:hAnsi="Gill Sans MT"/>
        </w:rPr>
      </w:pPr>
      <w:r w:rsidRPr="007424AF">
        <w:rPr>
          <w:rFonts w:ascii="Gill Sans MT" w:hAnsi="Gill Sans MT"/>
        </w:rPr>
        <w:t xml:space="preserve">Results of the Elections to replace retiring Directors and to appoint new directors created by the rule changes approved at the 2019 AGM – Company Secretary Laura Moss </w:t>
      </w:r>
      <w:r w:rsidR="009557B2" w:rsidRPr="00543F14">
        <w:rPr>
          <w:rFonts w:ascii="Gill Sans MT" w:hAnsi="Gill Sans MT"/>
          <w:b/>
          <w:sz w:val="20"/>
          <w:szCs w:val="20"/>
        </w:rPr>
        <w:t>[In the MY UKCN Meetings wiki folder]*</w:t>
      </w:r>
    </w:p>
    <w:p w:rsidR="00B344AA" w:rsidRPr="007424AF" w:rsidRDefault="00B344AA" w:rsidP="00B344AA">
      <w:pPr>
        <w:pStyle w:val="Default"/>
        <w:numPr>
          <w:ilvl w:val="0"/>
          <w:numId w:val="3"/>
        </w:numPr>
        <w:rPr>
          <w:rFonts w:ascii="Gill Sans MT" w:hAnsi="Gill Sans MT"/>
        </w:rPr>
      </w:pPr>
      <w:r w:rsidRPr="007424AF">
        <w:rPr>
          <w:rFonts w:ascii="Gill Sans MT" w:hAnsi="Gill Sans MT"/>
        </w:rPr>
        <w:t>Members’ Rounds – News from your project, including very short presentation from Bridport Cohousing</w:t>
      </w:r>
      <w:r w:rsidR="009557B2" w:rsidRPr="007424AF">
        <w:rPr>
          <w:rFonts w:ascii="Gill Sans MT" w:hAnsi="Gill Sans MT"/>
        </w:rPr>
        <w:t>. Non-members can also make a contribution to this section.</w:t>
      </w:r>
      <w:r w:rsidRPr="007424AF">
        <w:rPr>
          <w:rFonts w:ascii="Gill Sans MT" w:hAnsi="Gill Sans MT"/>
        </w:rPr>
        <w:t xml:space="preserve"> </w:t>
      </w:r>
    </w:p>
    <w:p w:rsidR="00B344AA" w:rsidRPr="00D87796" w:rsidRDefault="00B344AA" w:rsidP="00B344AA">
      <w:pPr>
        <w:pStyle w:val="Default"/>
        <w:numPr>
          <w:ilvl w:val="0"/>
          <w:numId w:val="3"/>
        </w:numPr>
        <w:rPr>
          <w:rFonts w:ascii="Gill Sans MT" w:hAnsi="Gill Sans MT"/>
        </w:rPr>
      </w:pPr>
      <w:r w:rsidRPr="007424AF">
        <w:rPr>
          <w:rFonts w:ascii="Gill Sans MT" w:hAnsi="Gill Sans MT"/>
        </w:rPr>
        <w:t>Any other business.</w:t>
      </w:r>
      <w:r w:rsidRPr="00D87796">
        <w:rPr>
          <w:rFonts w:ascii="Gill Sans MT" w:hAnsi="Gill Sans MT"/>
        </w:rPr>
        <w:t xml:space="preserve"> </w:t>
      </w:r>
    </w:p>
    <w:p w:rsidR="00B344AA" w:rsidRDefault="00B344AA" w:rsidP="00B344AA"/>
    <w:p w:rsidR="00B344AA" w:rsidRPr="007424AF" w:rsidRDefault="00EF76CC" w:rsidP="00B344AA">
      <w:pPr>
        <w:rPr>
          <w:rFonts w:ascii="Gill Sans MT" w:hAnsi="Gill Sans MT"/>
          <w:i/>
          <w:iCs/>
        </w:rPr>
      </w:pPr>
      <w:r>
        <w:rPr>
          <w:rFonts w:ascii="Gill Sans MT" w:hAnsi="Gill Sans MT"/>
          <w:i/>
          <w:iCs/>
        </w:rPr>
        <w:t>After the meeting, attendee</w:t>
      </w:r>
      <w:r w:rsidR="007424AF">
        <w:rPr>
          <w:rFonts w:ascii="Gill Sans MT" w:hAnsi="Gill Sans MT"/>
          <w:i/>
          <w:iCs/>
        </w:rPr>
        <w:t>s might like to take a short wal</w:t>
      </w:r>
      <w:r w:rsidR="00B344AA" w:rsidRPr="007424AF">
        <w:rPr>
          <w:rFonts w:ascii="Gill Sans MT" w:hAnsi="Gill Sans MT"/>
          <w:i/>
          <w:iCs/>
        </w:rPr>
        <w:t xml:space="preserve">k down Newington Causeway to the Mercato Metropolitano </w:t>
      </w:r>
      <w:hyperlink r:id="rId7" w:history="1">
        <w:r w:rsidR="00B344AA" w:rsidRPr="007424AF">
          <w:rPr>
            <w:rStyle w:val="Hyperlink"/>
            <w:rFonts w:ascii="Gill Sans MT" w:hAnsi="Gill Sans MT"/>
            <w:color w:val="0000FF"/>
          </w:rPr>
          <w:t>https://www.mercatometropolitano.com/</w:t>
        </w:r>
      </w:hyperlink>
      <w:r w:rsidR="00B344AA" w:rsidRPr="007424AF">
        <w:rPr>
          <w:rFonts w:ascii="Gill Sans MT" w:hAnsi="Gill Sans MT"/>
          <w:i/>
          <w:iCs/>
        </w:rPr>
        <w:t xml:space="preserve"> for supper and a drink. Run by MMOVEMENT, </w:t>
      </w:r>
      <w:r w:rsidR="007424AF" w:rsidRPr="007424AF">
        <w:rPr>
          <w:rFonts w:ascii="Gill Sans MT" w:hAnsi="Gill Sans MT"/>
          <w:i/>
          <w:iCs/>
        </w:rPr>
        <w:t>championing</w:t>
      </w:r>
      <w:r w:rsidR="00B344AA" w:rsidRPr="007424AF">
        <w:rPr>
          <w:rFonts w:ascii="Gill Sans MT" w:hAnsi="Gill Sans MT"/>
          <w:i/>
          <w:iCs/>
        </w:rPr>
        <w:t xml:space="preserve"> sustai</w:t>
      </w:r>
      <w:r w:rsidR="007424AF">
        <w:rPr>
          <w:rFonts w:ascii="Gill Sans MT" w:hAnsi="Gill Sans MT"/>
          <w:i/>
          <w:iCs/>
        </w:rPr>
        <w:t>na</w:t>
      </w:r>
      <w:r w:rsidR="00B344AA" w:rsidRPr="007424AF">
        <w:rPr>
          <w:rFonts w:ascii="Gill Sans MT" w:hAnsi="Gill Sans MT"/>
          <w:i/>
          <w:iCs/>
        </w:rPr>
        <w:t xml:space="preserve">ble food production and healthy </w:t>
      </w:r>
      <w:r w:rsidR="007424AF" w:rsidRPr="007424AF">
        <w:rPr>
          <w:rFonts w:ascii="Gill Sans MT" w:hAnsi="Gill Sans MT"/>
          <w:i/>
          <w:iCs/>
        </w:rPr>
        <w:t>eating</w:t>
      </w:r>
      <w:r w:rsidR="00B344AA" w:rsidRPr="007424AF">
        <w:rPr>
          <w:rFonts w:ascii="Gill Sans MT" w:hAnsi="Gill Sans MT"/>
          <w:i/>
          <w:iCs/>
        </w:rPr>
        <w:t xml:space="preserve"> (and drinking), you can find every kind of cuisine at </w:t>
      </w:r>
      <w:r w:rsidR="007424AF" w:rsidRPr="007424AF">
        <w:rPr>
          <w:rFonts w:ascii="Gill Sans MT" w:hAnsi="Gill Sans MT"/>
          <w:i/>
          <w:iCs/>
        </w:rPr>
        <w:t>help</w:t>
      </w:r>
      <w:r w:rsidR="00B344AA" w:rsidRPr="007424AF">
        <w:rPr>
          <w:rFonts w:ascii="Gill Sans MT" w:hAnsi="Gill Sans MT"/>
          <w:i/>
          <w:iCs/>
        </w:rPr>
        <w:t xml:space="preserve"> yourself counters around a huge food court, and then find your own seat</w:t>
      </w:r>
      <w:r>
        <w:rPr>
          <w:rFonts w:ascii="Gill Sans MT" w:hAnsi="Gill Sans MT"/>
          <w:i/>
          <w:iCs/>
        </w:rPr>
        <w:t xml:space="preserve"> (under cover or in the open air)</w:t>
      </w:r>
      <w:r w:rsidR="00B344AA" w:rsidRPr="007424AF">
        <w:rPr>
          <w:rFonts w:ascii="Gill Sans MT" w:hAnsi="Gill Sans MT"/>
          <w:i/>
          <w:iCs/>
        </w:rPr>
        <w:t xml:space="preserve">…so no </w:t>
      </w:r>
      <w:r w:rsidR="007424AF" w:rsidRPr="007424AF">
        <w:rPr>
          <w:rFonts w:ascii="Gill Sans MT" w:hAnsi="Gill Sans MT"/>
          <w:i/>
          <w:iCs/>
        </w:rPr>
        <w:t>lengthy</w:t>
      </w:r>
      <w:r w:rsidR="00B344AA" w:rsidRPr="007424AF">
        <w:rPr>
          <w:rFonts w:ascii="Gill Sans MT" w:hAnsi="Gill Sans MT"/>
          <w:i/>
          <w:iCs/>
        </w:rPr>
        <w:t xml:space="preserve"> </w:t>
      </w:r>
      <w:r w:rsidR="007424AF" w:rsidRPr="007424AF">
        <w:rPr>
          <w:rFonts w:ascii="Gill Sans MT" w:hAnsi="Gill Sans MT"/>
          <w:i/>
          <w:iCs/>
        </w:rPr>
        <w:t>waiting</w:t>
      </w:r>
      <w:r w:rsidR="00B344AA" w:rsidRPr="007424AF">
        <w:rPr>
          <w:rFonts w:ascii="Gill Sans MT" w:hAnsi="Gill Sans MT"/>
          <w:i/>
          <w:iCs/>
        </w:rPr>
        <w:t xml:space="preserve"> for people to serve you at </w:t>
      </w:r>
      <w:r w:rsidR="007424AF" w:rsidRPr="007424AF">
        <w:rPr>
          <w:rFonts w:ascii="Gill Sans MT" w:hAnsi="Gill Sans MT"/>
          <w:i/>
          <w:iCs/>
        </w:rPr>
        <w:t>table</w:t>
      </w:r>
      <w:r w:rsidR="007424AF">
        <w:rPr>
          <w:rFonts w:ascii="Gill Sans MT" w:hAnsi="Gill Sans MT"/>
          <w:i/>
          <w:iCs/>
        </w:rPr>
        <w:t>, getting the</w:t>
      </w:r>
      <w:r w:rsidR="00B344AA" w:rsidRPr="007424AF">
        <w:rPr>
          <w:rFonts w:ascii="Gill Sans MT" w:hAnsi="Gill Sans MT"/>
          <w:i/>
          <w:iCs/>
        </w:rPr>
        <w:t xml:space="preserve"> orders mixed up for such a large group and then </w:t>
      </w:r>
      <w:r w:rsidR="007424AF" w:rsidRPr="007424AF">
        <w:rPr>
          <w:rFonts w:ascii="Gill Sans MT" w:hAnsi="Gill Sans MT"/>
          <w:i/>
          <w:iCs/>
        </w:rPr>
        <w:t>wondering</w:t>
      </w:r>
      <w:r w:rsidR="00B344AA" w:rsidRPr="007424AF">
        <w:rPr>
          <w:rFonts w:ascii="Gill Sans MT" w:hAnsi="Gill Sans MT"/>
          <w:i/>
          <w:iCs/>
        </w:rPr>
        <w:t xml:space="preserve"> how you are going to split the bill. </w:t>
      </w:r>
    </w:p>
    <w:p w:rsidR="009E4440" w:rsidRPr="009E4440" w:rsidRDefault="009E4440" w:rsidP="009E4440">
      <w:pPr>
        <w:rPr>
          <w:rFonts w:ascii="Gill Sans MT" w:hAnsi="Gill Sans MT"/>
          <w:i/>
          <w:iCs/>
          <w:sz w:val="28"/>
          <w:szCs w:val="28"/>
        </w:rPr>
      </w:pPr>
    </w:p>
    <w:p w:rsidR="00695382" w:rsidRDefault="009E4440" w:rsidP="009557B2">
      <w:pPr>
        <w:rPr>
          <w:rFonts w:ascii="Gill Sans MT" w:hAnsi="Gill Sans MT" w:cs="Arial"/>
          <w:color w:val="000000"/>
          <w:sz w:val="28"/>
          <w:szCs w:val="28"/>
        </w:rPr>
      </w:pPr>
      <w:r w:rsidRPr="00200863">
        <w:rPr>
          <w:rFonts w:ascii="Gill Sans MT" w:hAnsi="Gill Sans MT"/>
          <w:b/>
          <w:i/>
          <w:iCs/>
        </w:rPr>
        <w:t>Note on accessing papers</w:t>
      </w:r>
      <w:r w:rsidR="00695382" w:rsidRPr="00543F14">
        <w:rPr>
          <w:rFonts w:ascii="Gill Sans MT" w:hAnsi="Gill Sans MT"/>
          <w:b/>
          <w:i/>
          <w:iCs/>
        </w:rPr>
        <w:t xml:space="preserve"> </w:t>
      </w:r>
      <w:r w:rsidR="00543F14" w:rsidRPr="00543F14">
        <w:rPr>
          <w:rFonts w:ascii="Gill Sans MT" w:hAnsi="Gill Sans MT"/>
          <w:b/>
          <w:i/>
          <w:iCs/>
        </w:rPr>
        <w:t>marked</w:t>
      </w:r>
      <w:r w:rsidR="00543F14">
        <w:rPr>
          <w:rFonts w:ascii="Gill Sans MT" w:hAnsi="Gill Sans MT" w:cs="Arial"/>
          <w:color w:val="000000"/>
          <w:sz w:val="28"/>
          <w:szCs w:val="28"/>
        </w:rPr>
        <w:t xml:space="preserve"> </w:t>
      </w:r>
      <w:r w:rsidR="00543F14" w:rsidRPr="00200863">
        <w:rPr>
          <w:rFonts w:ascii="Gill Sans MT" w:hAnsi="Gill Sans MT"/>
          <w:b/>
          <w:i/>
          <w:iCs/>
        </w:rPr>
        <w:t>*</w:t>
      </w:r>
    </w:p>
    <w:p w:rsidR="00695382" w:rsidRPr="00C00977" w:rsidRDefault="006C07E4" w:rsidP="009557B2">
      <w:pPr>
        <w:rPr>
          <w:rFonts w:ascii="Gill Sans MT" w:hAnsi="Gill Sans MT" w:cs="Arial"/>
          <w:color w:val="000000"/>
          <w:sz w:val="28"/>
          <w:szCs w:val="28"/>
        </w:rPr>
      </w:pPr>
      <w:r>
        <w:rPr>
          <w:rFonts w:ascii="Gill Sans MT" w:hAnsi="Gill Sans MT" w:cs="Arial"/>
          <w:color w:val="000000"/>
        </w:rPr>
        <w:t>As notified on 2nd</w:t>
      </w:r>
      <w:hyperlink r:id="rId8" w:history="1">
        <w:r w:rsidR="00EF76CC" w:rsidRPr="00EF76CC">
          <w:rPr>
            <w:rFonts w:ascii="Gill Sans MT" w:hAnsi="Gill Sans MT"/>
            <w:color w:val="000000"/>
            <w:highlight w:val="yellow"/>
          </w:rPr>
          <w:t xml:space="preserve"> </w:t>
        </w:r>
        <w:r w:rsidR="00695382" w:rsidRPr="00EF76CC">
          <w:rPr>
            <w:rFonts w:ascii="Gill Sans MT" w:hAnsi="Gill Sans MT"/>
            <w:color w:val="000000"/>
            <w:highlight w:val="yellow"/>
          </w:rPr>
          <w:t>notice of the AGM</w:t>
        </w:r>
      </w:hyperlink>
      <w:r w:rsidR="008F1FBD">
        <w:rPr>
          <w:rFonts w:asciiTheme="minorHAnsi" w:hAnsiTheme="minorHAnsi" w:cs="Arial"/>
        </w:rPr>
        <w:t xml:space="preserve"> sent out in the</w:t>
      </w:r>
      <w:r w:rsidR="00695382" w:rsidRPr="00D87796">
        <w:rPr>
          <w:rFonts w:asciiTheme="minorHAnsi" w:hAnsiTheme="minorHAnsi" w:cs="Arial"/>
        </w:rPr>
        <w:t xml:space="preserve"> </w:t>
      </w:r>
      <w:r w:rsidR="009557B2" w:rsidRPr="00D87796">
        <w:rPr>
          <w:rFonts w:asciiTheme="minorHAnsi" w:hAnsiTheme="minorHAnsi" w:cs="Arial"/>
        </w:rPr>
        <w:t>February</w:t>
      </w:r>
      <w:r w:rsidR="008F1FBD">
        <w:rPr>
          <w:rFonts w:asciiTheme="minorHAnsi" w:hAnsiTheme="minorHAnsi" w:cs="Arial"/>
        </w:rPr>
        <w:t xml:space="preserve"> Newsletter (on February 5</w:t>
      </w:r>
      <w:r w:rsidR="008F1FBD" w:rsidRPr="008F1FBD">
        <w:rPr>
          <w:rFonts w:asciiTheme="minorHAnsi" w:hAnsiTheme="minorHAnsi" w:cs="Arial"/>
          <w:vertAlign w:val="superscript"/>
        </w:rPr>
        <w:t>th</w:t>
      </w:r>
      <w:r w:rsidR="008F1FBD">
        <w:rPr>
          <w:rFonts w:asciiTheme="minorHAnsi" w:hAnsiTheme="minorHAnsi" w:cs="Arial"/>
        </w:rPr>
        <w:t>)</w:t>
      </w:r>
      <w:r w:rsidR="00695382" w:rsidRPr="00D87796">
        <w:rPr>
          <w:rFonts w:asciiTheme="minorHAnsi" w:hAnsiTheme="minorHAnsi" w:cs="Arial"/>
        </w:rPr>
        <w:t xml:space="preserve"> to the members' newsletter list</w:t>
      </w:r>
      <w:r>
        <w:rPr>
          <w:rFonts w:asciiTheme="minorHAnsi" w:hAnsiTheme="minorHAnsi" w:cs="Arial"/>
          <w:sz w:val="28"/>
          <w:szCs w:val="28"/>
        </w:rPr>
        <w:t>,</w:t>
      </w:r>
      <w:bookmarkStart w:id="0" w:name="_GoBack"/>
      <w:bookmarkEnd w:id="0"/>
      <w:r w:rsidR="00695382">
        <w:rPr>
          <w:rFonts w:asciiTheme="minorHAnsi" w:hAnsiTheme="minorHAnsi" w:cs="Arial"/>
          <w:sz w:val="28"/>
          <w:szCs w:val="28"/>
        </w:rPr>
        <w:t xml:space="preserve"> </w:t>
      </w:r>
      <w:r>
        <w:rPr>
          <w:rFonts w:ascii="Gill Sans MT" w:hAnsi="Gill Sans MT" w:cs="Arial"/>
          <w:color w:val="000000"/>
        </w:rPr>
        <w:t>AGM P</w:t>
      </w:r>
      <w:r w:rsidRPr="00D87796">
        <w:rPr>
          <w:rFonts w:ascii="Gill Sans MT" w:hAnsi="Gill Sans MT" w:cs="Arial"/>
          <w:color w:val="000000"/>
        </w:rPr>
        <w:t xml:space="preserve">apers </w:t>
      </w:r>
      <w:r>
        <w:rPr>
          <w:rFonts w:ascii="Gill Sans MT" w:hAnsi="Gill Sans MT" w:cs="Arial"/>
          <w:color w:val="000000"/>
        </w:rPr>
        <w:t xml:space="preserve">will be found </w:t>
      </w:r>
      <w:r w:rsidRPr="00D87796">
        <w:rPr>
          <w:rFonts w:ascii="Gill Sans MT" w:hAnsi="Gill Sans MT" w:cs="Arial"/>
          <w:color w:val="000000"/>
        </w:rPr>
        <w:t xml:space="preserve">in the MY UKCN Meetings wiki folder </w:t>
      </w:r>
      <w:proofErr w:type="spellStart"/>
      <w:r w:rsidRPr="00D87796">
        <w:rPr>
          <w:rFonts w:ascii="Gill Sans MT" w:hAnsi="Gill Sans MT" w:cs="Arial"/>
          <w:color w:val="000000"/>
          <w:highlight w:val="yellow"/>
        </w:rPr>
        <w:t>WEBREF</w:t>
      </w:r>
      <w:proofErr w:type="spellEnd"/>
    </w:p>
    <w:p w:rsidR="00200863" w:rsidRPr="00200863" w:rsidRDefault="00200863" w:rsidP="00200863">
      <w:pPr>
        <w:rPr>
          <w:rFonts w:ascii="Gill Sans MT" w:hAnsi="Gill Sans MT"/>
          <w:i/>
          <w:iCs/>
        </w:rPr>
      </w:pPr>
    </w:p>
    <w:p w:rsidR="00200863" w:rsidRPr="00EF76CC" w:rsidRDefault="009E4440" w:rsidP="00EF76CC">
      <w:pPr>
        <w:pStyle w:val="ListParagraph"/>
        <w:numPr>
          <w:ilvl w:val="0"/>
          <w:numId w:val="4"/>
        </w:numPr>
        <w:rPr>
          <w:rFonts w:ascii="Gill Sans MT" w:hAnsi="Gill Sans MT"/>
          <w:i/>
          <w:iCs/>
        </w:rPr>
      </w:pPr>
      <w:r w:rsidRPr="00EF76CC">
        <w:rPr>
          <w:rFonts w:ascii="Gill Sans MT" w:hAnsi="Gill Sans MT"/>
          <w:i/>
          <w:iCs/>
        </w:rPr>
        <w:t xml:space="preserve">If you have not logged on before, click on the MY UKCN </w:t>
      </w:r>
      <w:r w:rsidR="00625E5F" w:rsidRPr="00EF76CC">
        <w:rPr>
          <w:rFonts w:ascii="Gill Sans MT" w:hAnsi="Gill Sans MT"/>
          <w:i/>
          <w:iCs/>
        </w:rPr>
        <w:t xml:space="preserve">icon on the web site to log in, or go to </w:t>
      </w:r>
      <w:r w:rsidR="00625E5F" w:rsidRPr="00EF76CC">
        <w:rPr>
          <w:rStyle w:val="Hyperlink"/>
          <w:rFonts w:ascii="Gill Sans MT" w:hAnsi="Gill Sans MT"/>
          <w:iCs/>
          <w:color w:val="0000FF"/>
        </w:rPr>
        <w:t>https://cohousing.org.uk/login</w:t>
      </w:r>
      <w:r w:rsidR="00625E5F" w:rsidRPr="00EF76CC">
        <w:rPr>
          <w:rFonts w:ascii="Gill Sans MT" w:hAnsi="Gill Sans MT"/>
          <w:i/>
          <w:iCs/>
        </w:rPr>
        <w:t xml:space="preserve"> </w:t>
      </w:r>
      <w:proofErr w:type="gramStart"/>
      <w:r w:rsidRPr="00EF76CC">
        <w:rPr>
          <w:rFonts w:ascii="Gill Sans MT" w:hAnsi="Gill Sans MT"/>
          <w:i/>
          <w:iCs/>
        </w:rPr>
        <w:t>Your</w:t>
      </w:r>
      <w:proofErr w:type="gramEnd"/>
      <w:r w:rsidRPr="00EF76CC">
        <w:rPr>
          <w:rFonts w:ascii="Gill Sans MT" w:hAnsi="Gill Sans MT"/>
          <w:i/>
          <w:iCs/>
        </w:rPr>
        <w:t xml:space="preserve"> membership email is your user name (the one used in this email). </w:t>
      </w:r>
    </w:p>
    <w:p w:rsidR="00EF76CC" w:rsidRDefault="009E4440" w:rsidP="00EF76CC">
      <w:pPr>
        <w:pStyle w:val="ListParagraph"/>
        <w:numPr>
          <w:ilvl w:val="0"/>
          <w:numId w:val="4"/>
        </w:numPr>
        <w:rPr>
          <w:rFonts w:ascii="Gill Sans MT" w:hAnsi="Gill Sans MT"/>
          <w:i/>
          <w:iCs/>
        </w:rPr>
      </w:pPr>
      <w:r w:rsidRPr="00EF76CC">
        <w:rPr>
          <w:rFonts w:ascii="Gill Sans MT" w:hAnsi="Gill Sans MT"/>
          <w:i/>
          <w:iCs/>
        </w:rPr>
        <w:t xml:space="preserve">If you need a password, or have forgotten your password, please click on the ‘Lost password’ link and it will send you an email to set up a password. </w:t>
      </w:r>
    </w:p>
    <w:p w:rsidR="00200863" w:rsidRPr="00EF76CC" w:rsidRDefault="009E4440" w:rsidP="00EF76CC">
      <w:pPr>
        <w:pStyle w:val="ListParagraph"/>
        <w:numPr>
          <w:ilvl w:val="0"/>
          <w:numId w:val="4"/>
        </w:numPr>
        <w:rPr>
          <w:rFonts w:ascii="Gill Sans MT" w:hAnsi="Gill Sans MT"/>
          <w:i/>
          <w:iCs/>
        </w:rPr>
      </w:pPr>
      <w:r w:rsidRPr="00EF76CC">
        <w:rPr>
          <w:rFonts w:ascii="Gill Sans MT" w:hAnsi="Gill Sans MT"/>
          <w:i/>
          <w:iCs/>
        </w:rPr>
        <w:t>If you have any difficulty in logging in please contact</w:t>
      </w:r>
      <w:r w:rsidRPr="00EF76CC">
        <w:rPr>
          <w:rFonts w:ascii="Gill Sans MT" w:hAnsi="Gill Sans MT"/>
          <w:iCs/>
        </w:rPr>
        <w:t> </w:t>
      </w:r>
      <w:hyperlink r:id="rId9" w:history="1">
        <w:r w:rsidRPr="00EF76CC">
          <w:rPr>
            <w:rStyle w:val="Hyperlink"/>
            <w:rFonts w:ascii="Gill Sans MT" w:hAnsi="Gill Sans MT"/>
            <w:iCs/>
            <w:color w:val="0000FF"/>
          </w:rPr>
          <w:t>office@cohousing.org.uk</w:t>
        </w:r>
      </w:hyperlink>
      <w:r w:rsidR="00947481" w:rsidRPr="00EF76CC">
        <w:rPr>
          <w:rFonts w:ascii="Gill Sans MT" w:hAnsi="Gill Sans MT"/>
          <w:i/>
          <w:iCs/>
        </w:rPr>
        <w:t xml:space="preserve">, </w:t>
      </w:r>
      <w:r w:rsidRPr="00EF76CC">
        <w:rPr>
          <w:rFonts w:ascii="Gill Sans MT" w:hAnsi="Gill Sans MT"/>
          <w:i/>
          <w:iCs/>
        </w:rPr>
        <w:t>and we will get back to you as soon as possible.</w:t>
      </w:r>
    </w:p>
    <w:p w:rsidR="00C70B4D" w:rsidRPr="00EF76CC" w:rsidRDefault="00947481" w:rsidP="00EF76CC">
      <w:pPr>
        <w:pStyle w:val="ListParagraph"/>
        <w:numPr>
          <w:ilvl w:val="0"/>
          <w:numId w:val="4"/>
        </w:numPr>
        <w:rPr>
          <w:rFonts w:ascii="Gill Sans MT" w:hAnsi="Gill Sans MT"/>
          <w:i/>
          <w:color w:val="262626"/>
          <w:lang w:eastAsia="en-US"/>
        </w:rPr>
      </w:pPr>
      <w:r w:rsidRPr="00EF76CC">
        <w:rPr>
          <w:rFonts w:ascii="Gill Sans MT" w:hAnsi="Gill Sans MT"/>
          <w:i/>
          <w:color w:val="262626"/>
          <w:lang w:eastAsia="en-US"/>
        </w:rPr>
        <w:t>There will be no hard copies of any of the papers at the meeting</w:t>
      </w:r>
      <w:r w:rsidR="00C2276C" w:rsidRPr="00EF76CC">
        <w:rPr>
          <w:rFonts w:ascii="Gill Sans MT" w:hAnsi="Gill Sans MT"/>
          <w:i/>
          <w:color w:val="262626"/>
          <w:lang w:eastAsia="en-US"/>
        </w:rPr>
        <w:t>.</w:t>
      </w:r>
    </w:p>
    <w:sectPr w:rsidR="00C70B4D" w:rsidRPr="00EF76CC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8FA" w:rsidRDefault="003C78FA" w:rsidP="00947481">
      <w:r>
        <w:separator/>
      </w:r>
    </w:p>
  </w:endnote>
  <w:endnote w:type="continuationSeparator" w:id="0">
    <w:p w:rsidR="003C78FA" w:rsidRDefault="003C78FA" w:rsidP="0094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8FA" w:rsidRDefault="003C78FA" w:rsidP="00947481">
      <w:r>
        <w:separator/>
      </w:r>
    </w:p>
  </w:footnote>
  <w:footnote w:type="continuationSeparator" w:id="0">
    <w:p w:rsidR="003C78FA" w:rsidRDefault="003C78FA" w:rsidP="009474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029" w:rsidRPr="00557029" w:rsidRDefault="00C00977" w:rsidP="00C00977">
    <w:pPr>
      <w:pStyle w:val="Header"/>
      <w:rPr>
        <w:rFonts w:ascii="Gill Sans MT" w:hAnsi="Gill Sans MT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-1905</wp:posOffset>
          </wp:positionV>
          <wp:extent cx="2667000" cy="742950"/>
          <wp:effectExtent l="0" t="0" r="0" b="0"/>
          <wp:wrapSquare wrapText="bothSides"/>
          <wp:docPr id="2" name="Picture 2" descr="UK Cohousing Ne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K Cohousing Network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726" b="9804"/>
                  <a:stretch/>
                </pic:blipFill>
                <pic:spPr bwMode="auto">
                  <a:xfrm>
                    <a:off x="0" y="0"/>
                    <a:ext cx="26670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947481" w:rsidRPr="00557029">
      <w:rPr>
        <w:rFonts w:ascii="Gill Sans MT" w:hAnsi="Gill Sans MT"/>
        <w:b/>
        <w:sz w:val="28"/>
        <w:szCs w:val="28"/>
      </w:rPr>
      <w:t>UK Cohousing Network AGM</w:t>
    </w:r>
    <w:r>
      <w:rPr>
        <w:rFonts w:ascii="Gill Sans MT" w:hAnsi="Gill Sans MT"/>
        <w:b/>
        <w:sz w:val="28"/>
        <w:szCs w:val="28"/>
      </w:rPr>
      <w:tab/>
    </w:r>
  </w:p>
  <w:p w:rsidR="00F70AC6" w:rsidRDefault="00947481">
    <w:pPr>
      <w:pStyle w:val="Header"/>
    </w:pPr>
    <w:r w:rsidRPr="00C00977">
      <w:rPr>
        <w:rFonts w:ascii="Gill Sans MT" w:hAnsi="Gill Sans MT"/>
        <w:b/>
      </w:rPr>
      <w:t xml:space="preserve">February </w:t>
    </w:r>
    <w:r w:rsidR="00B344AA">
      <w:rPr>
        <w:rFonts w:ascii="Gill Sans MT" w:hAnsi="Gill Sans MT"/>
        <w:b/>
      </w:rPr>
      <w:t>12</w:t>
    </w:r>
    <w:r w:rsidR="00F70AC6" w:rsidRPr="00C00977">
      <w:rPr>
        <w:rFonts w:ascii="Gill Sans MT" w:hAnsi="Gill Sans MT"/>
        <w:b/>
        <w:vertAlign w:val="superscript"/>
      </w:rPr>
      <w:t>th</w:t>
    </w:r>
    <w:r w:rsidR="00F70AC6" w:rsidRPr="00C00977">
      <w:rPr>
        <w:rFonts w:ascii="Gill Sans MT" w:hAnsi="Gill Sans MT"/>
        <w:b/>
      </w:rPr>
      <w:t xml:space="preserve"> in the Borough </w:t>
    </w:r>
    <w:r w:rsidR="00557029" w:rsidRPr="00C00977">
      <w:rPr>
        <w:rFonts w:ascii="Gill Sans MT" w:hAnsi="Gill Sans MT"/>
        <w:b/>
      </w:rPr>
      <w:t>Conference</w:t>
    </w:r>
    <w:r w:rsidR="00FF2CB0">
      <w:rPr>
        <w:rFonts w:ascii="Gill Sans MT" w:hAnsi="Gill Sans MT"/>
        <w:b/>
      </w:rPr>
      <w:t xml:space="preserve"> </w:t>
    </w:r>
    <w:r w:rsidR="00557029" w:rsidRPr="00C00977">
      <w:rPr>
        <w:rFonts w:ascii="Gill Sans MT" w:hAnsi="Gill Sans MT"/>
        <w:b/>
      </w:rPr>
      <w:t>Room</w:t>
    </w:r>
    <w:r w:rsidR="00F70AC6" w:rsidRPr="00C00977">
      <w:rPr>
        <w:rFonts w:ascii="Gill Sans MT" w:hAnsi="Gill Sans MT"/>
        <w:b/>
      </w:rPr>
      <w:t>, 5</w:t>
    </w:r>
    <w:r w:rsidR="00F70AC6" w:rsidRPr="00C00977">
      <w:rPr>
        <w:rFonts w:ascii="Gill Sans MT" w:hAnsi="Gill Sans MT"/>
        <w:b/>
        <w:vertAlign w:val="superscript"/>
      </w:rPr>
      <w:t>th</w:t>
    </w:r>
    <w:r w:rsidR="00F70AC6" w:rsidRPr="00C00977">
      <w:rPr>
        <w:rFonts w:ascii="Gill Sans MT" w:hAnsi="Gill Sans MT"/>
        <w:b/>
      </w:rPr>
      <w:t xml:space="preserve"> Floor,</w:t>
    </w:r>
    <w:r w:rsidR="00557029" w:rsidRPr="00C00977">
      <w:rPr>
        <w:rFonts w:ascii="Gill Sans MT" w:hAnsi="Gill Sans MT"/>
        <w:b/>
      </w:rPr>
      <w:t xml:space="preserve"> </w:t>
    </w:r>
    <w:r w:rsidR="00F70AC6" w:rsidRPr="00C00977">
      <w:rPr>
        <w:rFonts w:ascii="Gill Sans MT" w:hAnsi="Gill Sans MT"/>
        <w:b/>
      </w:rPr>
      <w:t xml:space="preserve">CAN Mezzanine, </w:t>
    </w:r>
    <w:r w:rsidR="00557029" w:rsidRPr="00C00977">
      <w:rPr>
        <w:rFonts w:ascii="Gill Sans MT" w:hAnsi="Gill Sans MT"/>
        <w:b/>
      </w:rPr>
      <w:br/>
    </w:r>
    <w:r w:rsidR="00F70AC6" w:rsidRPr="00C00977">
      <w:rPr>
        <w:rFonts w:ascii="Gill Sans MT" w:hAnsi="Gill Sans MT"/>
        <w:b/>
      </w:rPr>
      <w:t>7-14 Great Dover Road, London SE1 4YR</w:t>
    </w:r>
    <w:r w:rsidR="00557029" w:rsidRPr="00C00977">
      <w:rPr>
        <w:rFonts w:ascii="Gill Sans MT" w:hAnsi="Gill Sans MT"/>
        <w:b/>
      </w:rPr>
      <w:t xml:space="preserve"> </w:t>
    </w:r>
    <w:hyperlink r:id="rId2" w:history="1">
      <w:r w:rsidR="00557029" w:rsidRPr="00C00977">
        <w:rPr>
          <w:rStyle w:val="Hyperlink"/>
          <w:rFonts w:ascii="Gill Sans MT" w:hAnsi="Gill Sans MT"/>
          <w:b/>
          <w:i/>
          <w:iCs/>
        </w:rPr>
        <w:t>MAP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B786D"/>
    <w:multiLevelType w:val="hybridMultilevel"/>
    <w:tmpl w:val="9C5A9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F7BF4"/>
    <w:multiLevelType w:val="hybridMultilevel"/>
    <w:tmpl w:val="2E5E2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CC657B"/>
    <w:multiLevelType w:val="multilevel"/>
    <w:tmpl w:val="9D741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F21F9C"/>
    <w:multiLevelType w:val="hybridMultilevel"/>
    <w:tmpl w:val="D3646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40"/>
    <w:rsid w:val="00200863"/>
    <w:rsid w:val="00303BB7"/>
    <w:rsid w:val="003563F8"/>
    <w:rsid w:val="003A0EBA"/>
    <w:rsid w:val="003C78FA"/>
    <w:rsid w:val="00401552"/>
    <w:rsid w:val="00471912"/>
    <w:rsid w:val="00543F14"/>
    <w:rsid w:val="00557029"/>
    <w:rsid w:val="00625E5F"/>
    <w:rsid w:val="00653ED0"/>
    <w:rsid w:val="00695382"/>
    <w:rsid w:val="006C07E4"/>
    <w:rsid w:val="007424AF"/>
    <w:rsid w:val="00773CBD"/>
    <w:rsid w:val="007B7DFE"/>
    <w:rsid w:val="00844C04"/>
    <w:rsid w:val="008C6545"/>
    <w:rsid w:val="008D28DB"/>
    <w:rsid w:val="008F1FBD"/>
    <w:rsid w:val="00947481"/>
    <w:rsid w:val="009557B2"/>
    <w:rsid w:val="009A146F"/>
    <w:rsid w:val="009E4440"/>
    <w:rsid w:val="00A7799C"/>
    <w:rsid w:val="00B344AA"/>
    <w:rsid w:val="00C00977"/>
    <w:rsid w:val="00C2276C"/>
    <w:rsid w:val="00C70B4D"/>
    <w:rsid w:val="00D70489"/>
    <w:rsid w:val="00D70DF9"/>
    <w:rsid w:val="00D87796"/>
    <w:rsid w:val="00DB7CC8"/>
    <w:rsid w:val="00DD0FF8"/>
    <w:rsid w:val="00E96994"/>
    <w:rsid w:val="00EF76CC"/>
    <w:rsid w:val="00F70AC6"/>
    <w:rsid w:val="00FB5721"/>
    <w:rsid w:val="00FF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91FED8-6D6C-4EF5-ABBF-5AC3CBB0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440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799C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99C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99C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538135" w:themeColor="accent6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99C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99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99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99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99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99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99C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99C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99C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99C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99C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99C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99C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99C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99C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799C"/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A7799C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A7799C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99C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7799C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A7799C"/>
    <w:rPr>
      <w:b/>
      <w:bCs/>
    </w:rPr>
  </w:style>
  <w:style w:type="character" w:styleId="Emphasis">
    <w:name w:val="Emphasis"/>
    <w:basedOn w:val="DefaultParagraphFont"/>
    <w:uiPriority w:val="20"/>
    <w:qFormat/>
    <w:rsid w:val="00A7799C"/>
    <w:rPr>
      <w:i/>
      <w:iCs/>
      <w:color w:val="70AD47" w:themeColor="accent6"/>
    </w:rPr>
  </w:style>
  <w:style w:type="paragraph" w:styleId="NoSpacing">
    <w:name w:val="No Spacing"/>
    <w:uiPriority w:val="1"/>
    <w:qFormat/>
    <w:rsid w:val="00A7799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7799C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A7799C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99C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99C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7799C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7799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7799C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A7799C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A7799C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799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9E4440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9E444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9474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481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474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481"/>
    <w:rPr>
      <w:rFonts w:ascii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25E5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00863"/>
    <w:pPr>
      <w:ind w:left="720"/>
      <w:contextualSpacing/>
    </w:pPr>
  </w:style>
  <w:style w:type="paragraph" w:customStyle="1" w:styleId="Default">
    <w:name w:val="Default"/>
    <w:rsid w:val="00B344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chi.mp/6a739db1e07f/news-from-the-network-july-686613?e=%5bUNIQID%5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ercatometropolitano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ffice@cohousing.org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ogle.co.uk/maps/place/7+Great+Dover+St,+London/@51.4998721,-0.0950933,17z/data=!3m1!4b1!4m5!3m4!1s0x48760358b8a6da89:0xcbb91d3237844477!8m2!3d51.4998721!4d-0.0929046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Hill</dc:creator>
  <cp:keywords/>
  <dc:description/>
  <cp:lastModifiedBy>Stephen Hill</cp:lastModifiedBy>
  <cp:revision>5</cp:revision>
  <dcterms:created xsi:type="dcterms:W3CDTF">2020-01-31T15:51:00Z</dcterms:created>
  <dcterms:modified xsi:type="dcterms:W3CDTF">2020-01-31T17:33:00Z</dcterms:modified>
</cp:coreProperties>
</file>